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9887"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lang w:val="en-CA"/>
        </w:rPr>
        <w:t xml:space="preserve">REGULAR MEETING </w:t>
      </w:r>
      <w:r w:rsidRPr="00CF707E">
        <w:rPr>
          <w:rFonts w:ascii="Times New Roman" w:hAnsi="Times New Roman"/>
          <w:b/>
          <w:lang w:val="en-CA"/>
        </w:rPr>
        <w:fldChar w:fldCharType="begin"/>
      </w:r>
      <w:r w:rsidRPr="00CF707E">
        <w:rPr>
          <w:rFonts w:ascii="Times New Roman" w:hAnsi="Times New Roman"/>
          <w:b/>
          <w:lang w:val="en-CA"/>
        </w:rPr>
        <w:instrText xml:space="preserve"> SEQ CHAPTER \h \r 1</w:instrText>
      </w:r>
      <w:r w:rsidRPr="00CF707E">
        <w:rPr>
          <w:rFonts w:ascii="Times New Roman" w:hAnsi="Times New Roman"/>
          <w:b/>
          <w:lang w:val="en-CA"/>
        </w:rPr>
        <w:fldChar w:fldCharType="end"/>
      </w:r>
      <w:r w:rsidRPr="00CF707E">
        <w:rPr>
          <w:rFonts w:ascii="Times New Roman" w:hAnsi="Times New Roman"/>
          <w:b/>
          <w:bCs/>
        </w:rPr>
        <w:t>AGENDA</w:t>
      </w:r>
    </w:p>
    <w:p w14:paraId="42E75EF1"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DEPARTMENT OF ENVIRONMENTAL QUALITY</w:t>
      </w:r>
    </w:p>
    <w:p w14:paraId="41320C9B"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RADIATION MANAGEMENT ADVISORY COUNCIL</w:t>
      </w:r>
    </w:p>
    <w:p w14:paraId="381A73F8" w14:textId="77777777" w:rsidR="00E42EE1" w:rsidRPr="00CF707E" w:rsidRDefault="00E42EE1" w:rsidP="000C4FDE">
      <w:pPr>
        <w:autoSpaceDE w:val="0"/>
        <w:autoSpaceDN w:val="0"/>
        <w:adjustRightInd w:val="0"/>
        <w:spacing w:after="0" w:line="240" w:lineRule="auto"/>
        <w:jc w:val="center"/>
        <w:rPr>
          <w:rFonts w:ascii="Times New Roman" w:hAnsi="Times New Roman"/>
          <w:b/>
          <w:bCs/>
        </w:rPr>
      </w:pPr>
    </w:p>
    <w:p w14:paraId="49C3C122" w14:textId="26499EBA" w:rsidR="000C4FDE" w:rsidRPr="00CF707E" w:rsidRDefault="00E42EE1"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bCs/>
        </w:rPr>
        <w:t>A PUBLIC MEETING</w:t>
      </w:r>
    </w:p>
    <w:p w14:paraId="75D516AE" w14:textId="715B1092" w:rsidR="000C4FDE" w:rsidRDefault="000C4FDE"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rPr>
        <w:t xml:space="preserve">Thursday, </w:t>
      </w:r>
      <w:r w:rsidR="00E42EE1" w:rsidRPr="00CF707E">
        <w:rPr>
          <w:rFonts w:ascii="Times New Roman" w:hAnsi="Times New Roman"/>
          <w:b/>
        </w:rPr>
        <w:t xml:space="preserve">September </w:t>
      </w:r>
      <w:r w:rsidR="008A23A5">
        <w:rPr>
          <w:rFonts w:ascii="Times New Roman" w:hAnsi="Times New Roman"/>
          <w:b/>
        </w:rPr>
        <w:t>30</w:t>
      </w:r>
      <w:r w:rsidRPr="00CF707E">
        <w:rPr>
          <w:rFonts w:ascii="Times New Roman" w:hAnsi="Times New Roman"/>
          <w:b/>
        </w:rPr>
        <w:t>, 202</w:t>
      </w:r>
      <w:r w:rsidR="008A23A5">
        <w:rPr>
          <w:rFonts w:ascii="Times New Roman" w:hAnsi="Times New Roman"/>
          <w:b/>
        </w:rPr>
        <w:t>1</w:t>
      </w:r>
      <w:r w:rsidRPr="00CF707E">
        <w:rPr>
          <w:rFonts w:ascii="Times New Roman" w:hAnsi="Times New Roman"/>
          <w:b/>
        </w:rPr>
        <w:t>, 10:00 a.m.</w:t>
      </w:r>
    </w:p>
    <w:p w14:paraId="4D97AA6C" w14:textId="1D4A7306"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Oklahoma Department of Environmental Quality</w:t>
      </w:r>
    </w:p>
    <w:p w14:paraId="4C2B7A81" w14:textId="7F2E6615"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Multipurpose Room, 1</w:t>
      </w:r>
      <w:r w:rsidRPr="008A23A5">
        <w:rPr>
          <w:rFonts w:ascii="Times New Roman" w:hAnsi="Times New Roman"/>
          <w:b/>
          <w:vertAlign w:val="superscript"/>
        </w:rPr>
        <w:t>st</w:t>
      </w:r>
      <w:r>
        <w:rPr>
          <w:rFonts w:ascii="Times New Roman" w:hAnsi="Times New Roman"/>
          <w:b/>
        </w:rPr>
        <w:t xml:space="preserve"> Floor</w:t>
      </w:r>
    </w:p>
    <w:p w14:paraId="320F40CC" w14:textId="578E03F5"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707 North Robinson Avenue</w:t>
      </w:r>
    </w:p>
    <w:p w14:paraId="7E3ABC12" w14:textId="78C64938"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Oklahoma City, OK</w:t>
      </w:r>
    </w:p>
    <w:p w14:paraId="31A77826" w14:textId="77777777" w:rsidR="00EA20B5" w:rsidRDefault="00EA20B5" w:rsidP="000C4FDE">
      <w:pPr>
        <w:autoSpaceDE w:val="0"/>
        <w:autoSpaceDN w:val="0"/>
        <w:adjustRightInd w:val="0"/>
        <w:spacing w:after="0" w:line="240" w:lineRule="auto"/>
        <w:jc w:val="center"/>
        <w:rPr>
          <w:rFonts w:ascii="Times New Roman" w:hAnsi="Times New Roman"/>
          <w:b/>
        </w:rPr>
      </w:pPr>
    </w:p>
    <w:p w14:paraId="316DAC5A" w14:textId="13C2C25F" w:rsidR="0042599E" w:rsidRDefault="0042599E"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rPr>
        <w:t>For additional information visit:</w:t>
      </w:r>
    </w:p>
    <w:p w14:paraId="4CEA502E" w14:textId="48F30326" w:rsidR="008A23A5" w:rsidRDefault="001D727C" w:rsidP="00440BE7">
      <w:pPr>
        <w:autoSpaceDE w:val="0"/>
        <w:autoSpaceDN w:val="0"/>
        <w:adjustRightInd w:val="0"/>
        <w:spacing w:after="0" w:line="240" w:lineRule="auto"/>
        <w:jc w:val="center"/>
        <w:rPr>
          <w:rStyle w:val="Hyperlink"/>
          <w:rFonts w:ascii="Times New Roman" w:hAnsi="Times New Roman"/>
        </w:rPr>
      </w:pPr>
      <w:hyperlink r:id="rId6" w:history="1">
        <w:r w:rsidR="008A23A5" w:rsidRPr="0012734F">
          <w:rPr>
            <w:rStyle w:val="Hyperlink"/>
            <w:rFonts w:ascii="Times New Roman" w:hAnsi="Times New Roman"/>
          </w:rPr>
          <w:t>https://www.deq.ok.gov/council-meeting-single/?meetingid=MTIyNjk=</w:t>
        </w:r>
      </w:hyperlink>
    </w:p>
    <w:p w14:paraId="224D8A63" w14:textId="77777777" w:rsidR="00EA20B5" w:rsidRDefault="00EA20B5" w:rsidP="00EA20B5">
      <w:pPr>
        <w:autoSpaceDE w:val="0"/>
        <w:autoSpaceDN w:val="0"/>
        <w:adjustRightInd w:val="0"/>
        <w:spacing w:after="0" w:line="240" w:lineRule="auto"/>
        <w:jc w:val="center"/>
        <w:rPr>
          <w:rFonts w:ascii="Arial" w:hAnsi="Arial" w:cs="Arial"/>
          <w:i/>
          <w:iCs/>
          <w:sz w:val="18"/>
          <w:szCs w:val="18"/>
        </w:rPr>
      </w:pPr>
    </w:p>
    <w:p w14:paraId="675D685C" w14:textId="05798770" w:rsidR="00EA20B5" w:rsidRPr="00D34E6D" w:rsidRDefault="00EA20B5" w:rsidP="00EA20B5">
      <w:pPr>
        <w:autoSpaceDE w:val="0"/>
        <w:autoSpaceDN w:val="0"/>
        <w:adjustRightInd w:val="0"/>
        <w:spacing w:after="0" w:line="240" w:lineRule="auto"/>
        <w:jc w:val="center"/>
        <w:rPr>
          <w:rFonts w:ascii="Arial" w:hAnsi="Arial" w:cs="Arial"/>
          <w:sz w:val="18"/>
          <w:szCs w:val="18"/>
        </w:rPr>
      </w:pPr>
      <w:r w:rsidRPr="00D34E6D">
        <w:rPr>
          <w:rFonts w:ascii="Arial" w:hAnsi="Arial" w:cs="Arial"/>
          <w:i/>
          <w:iCs/>
          <w:sz w:val="18"/>
          <w:szCs w:val="18"/>
        </w:rPr>
        <w:t>****</w:t>
      </w:r>
      <w:r w:rsidRPr="00D34E6D">
        <w:rPr>
          <w:rFonts w:ascii="Times New Roman" w:hAnsi="Times New Roman"/>
          <w:i/>
          <w:iCs/>
          <w:sz w:val="18"/>
          <w:szCs w:val="18"/>
        </w:rPr>
        <w:t>As a courtesy to others, please silence ringers on cell phones and make phone calls outside the meeting room****</w:t>
      </w:r>
    </w:p>
    <w:p w14:paraId="1755B7CD" w14:textId="77777777" w:rsidR="000C4FDE" w:rsidRPr="00CF707E" w:rsidRDefault="000C4FDE" w:rsidP="000C4FDE">
      <w:pPr>
        <w:autoSpaceDE w:val="0"/>
        <w:autoSpaceDN w:val="0"/>
        <w:adjustRightInd w:val="0"/>
        <w:spacing w:after="0" w:line="240" w:lineRule="auto"/>
        <w:rPr>
          <w:rFonts w:ascii="Times New Roman" w:hAnsi="Times New Roman"/>
        </w:rPr>
      </w:pPr>
    </w:p>
    <w:p w14:paraId="4E78ED9E" w14:textId="77777777" w:rsidR="000C4FDE" w:rsidRPr="00CF707E" w:rsidRDefault="000C4FDE" w:rsidP="000C4FDE">
      <w:pPr>
        <w:tabs>
          <w:tab w:val="left" w:pos="360"/>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b/>
        </w:rPr>
        <w:t>1.  Call to Order</w:t>
      </w:r>
      <w:r w:rsidRPr="00CF707E">
        <w:rPr>
          <w:rFonts w:ascii="Times New Roman" w:hAnsi="Times New Roman"/>
        </w:rPr>
        <w:t xml:space="preserve"> - </w:t>
      </w:r>
      <w:r w:rsidRPr="00CF707E">
        <w:rPr>
          <w:rFonts w:ascii="Times New Roman" w:hAnsi="Times New Roman"/>
          <w:i/>
        </w:rPr>
        <w:t xml:space="preserve">Mr. </w:t>
      </w:r>
      <w:r w:rsidR="00103AB6">
        <w:rPr>
          <w:rFonts w:ascii="Times New Roman" w:hAnsi="Times New Roman"/>
          <w:i/>
        </w:rPr>
        <w:t xml:space="preserve">George </w:t>
      </w:r>
      <w:proofErr w:type="spellStart"/>
      <w:r w:rsidRPr="00CF707E">
        <w:rPr>
          <w:rFonts w:ascii="Times New Roman" w:hAnsi="Times New Roman"/>
          <w:i/>
        </w:rPr>
        <w:t>MacDurmon</w:t>
      </w:r>
      <w:proofErr w:type="spellEnd"/>
      <w:r w:rsidRPr="00CF707E">
        <w:rPr>
          <w:rFonts w:ascii="Times New Roman" w:hAnsi="Times New Roman"/>
          <w:i/>
        </w:rPr>
        <w:t>, Chair</w:t>
      </w:r>
    </w:p>
    <w:p w14:paraId="10409E71"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1A0B18F0"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b/>
        </w:rPr>
        <w:t>2.  Roll Call</w:t>
      </w:r>
      <w:r w:rsidRPr="00CF707E">
        <w:rPr>
          <w:rFonts w:ascii="Times New Roman" w:hAnsi="Times New Roman"/>
        </w:rPr>
        <w:t xml:space="preserve"> - </w:t>
      </w:r>
      <w:r w:rsidR="00103AB6">
        <w:rPr>
          <w:rFonts w:ascii="Times New Roman" w:hAnsi="Times New Roman"/>
          <w:i/>
        </w:rPr>
        <w:t xml:space="preserve">Ms. </w:t>
      </w:r>
      <w:r w:rsidR="007610E3">
        <w:rPr>
          <w:rFonts w:ascii="Times New Roman" w:hAnsi="Times New Roman"/>
          <w:i/>
        </w:rPr>
        <w:t xml:space="preserve">Quiana </w:t>
      </w:r>
      <w:r w:rsidR="007610E3" w:rsidRPr="00CF707E">
        <w:rPr>
          <w:rFonts w:ascii="Times New Roman" w:hAnsi="Times New Roman"/>
          <w:i/>
        </w:rPr>
        <w:t>Fields</w:t>
      </w:r>
      <w:r w:rsidRPr="00CF707E">
        <w:rPr>
          <w:rFonts w:ascii="Times New Roman" w:hAnsi="Times New Roman"/>
          <w:i/>
        </w:rPr>
        <w:t>, DEQ Administration</w:t>
      </w:r>
    </w:p>
    <w:p w14:paraId="36C87865"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43BF7FED" w14:textId="2915B086" w:rsidR="000C4FDE" w:rsidRPr="00CF707E" w:rsidRDefault="00FD0545" w:rsidP="000C4FDE">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 xml:space="preserve">3.  </w:t>
      </w:r>
      <w:r w:rsidR="000C4FDE" w:rsidRPr="00CF707E">
        <w:rPr>
          <w:rFonts w:ascii="Times New Roman" w:hAnsi="Times New Roman"/>
          <w:b/>
        </w:rPr>
        <w:t>Approval of Minutes,</w:t>
      </w:r>
      <w:r w:rsidR="000C4FDE" w:rsidRPr="00CF707E">
        <w:rPr>
          <w:rFonts w:ascii="Times New Roman" w:hAnsi="Times New Roman"/>
        </w:rPr>
        <w:t xml:space="preserve"> from the </w:t>
      </w:r>
      <w:r w:rsidR="00DD16CE">
        <w:rPr>
          <w:rFonts w:ascii="Times New Roman" w:hAnsi="Times New Roman"/>
        </w:rPr>
        <w:t>March 25, 2021</w:t>
      </w:r>
      <w:r w:rsidRPr="00CF707E">
        <w:rPr>
          <w:rFonts w:ascii="Times New Roman" w:hAnsi="Times New Roman"/>
        </w:rPr>
        <w:t xml:space="preserve"> meeting -</w:t>
      </w:r>
      <w:r w:rsidR="000C4FDE" w:rsidRPr="00CF707E">
        <w:rPr>
          <w:rFonts w:ascii="Times New Roman" w:hAnsi="Times New Roman"/>
        </w:rPr>
        <w:t xml:space="preserve"> </w:t>
      </w:r>
      <w:r w:rsidR="000C4FDE" w:rsidRPr="00CF707E">
        <w:rPr>
          <w:rFonts w:ascii="Times New Roman" w:hAnsi="Times New Roman"/>
          <w:i/>
        </w:rPr>
        <w:t xml:space="preserve">Mr. </w:t>
      </w:r>
      <w:proofErr w:type="spellStart"/>
      <w:r w:rsidR="000C4FDE" w:rsidRPr="00CF707E">
        <w:rPr>
          <w:rFonts w:ascii="Times New Roman" w:hAnsi="Times New Roman"/>
          <w:i/>
        </w:rPr>
        <w:t>MacDurmon</w:t>
      </w:r>
      <w:proofErr w:type="spellEnd"/>
      <w:r w:rsidR="000C4FDE" w:rsidRPr="00CF707E">
        <w:rPr>
          <w:rFonts w:ascii="Times New Roman" w:hAnsi="Times New Roman"/>
          <w:i/>
        </w:rPr>
        <w:t>, Chair</w:t>
      </w:r>
    </w:p>
    <w:p w14:paraId="249B7AA5" w14:textId="77777777" w:rsidR="0042599E" w:rsidRPr="00CF707E" w:rsidRDefault="0042599E" w:rsidP="000C4FDE">
      <w:pPr>
        <w:tabs>
          <w:tab w:val="left" w:pos="720"/>
        </w:tabs>
        <w:autoSpaceDE w:val="0"/>
        <w:autoSpaceDN w:val="0"/>
        <w:adjustRightInd w:val="0"/>
        <w:spacing w:after="0" w:line="240" w:lineRule="auto"/>
        <w:ind w:left="720" w:hanging="720"/>
        <w:rPr>
          <w:rFonts w:ascii="Times New Roman" w:hAnsi="Times New Roman"/>
          <w:i/>
        </w:rPr>
      </w:pPr>
    </w:p>
    <w:p w14:paraId="7BBCD3B8" w14:textId="0B4B77EB" w:rsidR="0042599E" w:rsidRPr="00CF707E" w:rsidRDefault="00037EAA" w:rsidP="000C4FDE">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 xml:space="preserve">4. </w:t>
      </w:r>
      <w:r w:rsidR="00FD0545" w:rsidRPr="00CF707E">
        <w:rPr>
          <w:rFonts w:ascii="Times New Roman" w:hAnsi="Times New Roman"/>
          <w:b/>
        </w:rPr>
        <w:t xml:space="preserve"> </w:t>
      </w:r>
      <w:r w:rsidRPr="00CF707E">
        <w:rPr>
          <w:rFonts w:ascii="Times New Roman" w:hAnsi="Times New Roman"/>
          <w:b/>
        </w:rPr>
        <w:t>Election of officer</w:t>
      </w:r>
      <w:r w:rsidR="00A142AA">
        <w:rPr>
          <w:rFonts w:ascii="Times New Roman" w:hAnsi="Times New Roman"/>
          <w:b/>
        </w:rPr>
        <w:t>s</w:t>
      </w:r>
      <w:r w:rsidRPr="00CF707E">
        <w:rPr>
          <w:rFonts w:ascii="Times New Roman" w:hAnsi="Times New Roman"/>
          <w:b/>
        </w:rPr>
        <w:t xml:space="preserve"> for Council Year 202</w:t>
      </w:r>
      <w:r w:rsidR="00DD16CE">
        <w:rPr>
          <w:rFonts w:ascii="Times New Roman" w:hAnsi="Times New Roman"/>
          <w:b/>
        </w:rPr>
        <w:t>2</w:t>
      </w:r>
      <w:r w:rsidRPr="00CF707E">
        <w:rPr>
          <w:rFonts w:ascii="Times New Roman" w:hAnsi="Times New Roman"/>
        </w:rPr>
        <w:t xml:space="preserve"> </w:t>
      </w:r>
      <w:r w:rsidR="00CF707E" w:rsidRPr="00CF707E">
        <w:rPr>
          <w:rFonts w:ascii="Times New Roman" w:hAnsi="Times New Roman"/>
          <w:i/>
        </w:rPr>
        <w:t>-</w:t>
      </w:r>
      <w:r w:rsidRPr="00CF707E">
        <w:rPr>
          <w:rFonts w:ascii="Times New Roman" w:hAnsi="Times New Roman"/>
          <w:i/>
        </w:rPr>
        <w:t xml:space="preserve"> Mr. </w:t>
      </w:r>
      <w:proofErr w:type="spellStart"/>
      <w:r w:rsidRPr="00CF707E">
        <w:rPr>
          <w:rFonts w:ascii="Times New Roman" w:hAnsi="Times New Roman"/>
          <w:i/>
        </w:rPr>
        <w:t>MacDurmon</w:t>
      </w:r>
      <w:proofErr w:type="spellEnd"/>
      <w:r w:rsidRPr="00CF707E">
        <w:rPr>
          <w:rFonts w:ascii="Times New Roman" w:hAnsi="Times New Roman"/>
          <w:i/>
        </w:rPr>
        <w:t>, Chair</w:t>
      </w:r>
    </w:p>
    <w:p w14:paraId="16133A80" w14:textId="77777777" w:rsidR="00552091" w:rsidRPr="00CF707E" w:rsidRDefault="00552091" w:rsidP="000C4FDE">
      <w:pPr>
        <w:tabs>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i/>
        </w:rPr>
        <w:tab/>
      </w:r>
      <w:r w:rsidRPr="00CF707E">
        <w:rPr>
          <w:rFonts w:ascii="Times New Roman" w:hAnsi="Times New Roman"/>
        </w:rPr>
        <w:t>a)  Nominations by Council</w:t>
      </w:r>
    </w:p>
    <w:p w14:paraId="7AB7EF54" w14:textId="77777777" w:rsidR="00552091" w:rsidRPr="00CF707E" w:rsidRDefault="00552091" w:rsidP="000C4FDE">
      <w:pPr>
        <w:tabs>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rPr>
        <w:tab/>
        <w:t>b)  Roll Call Vote</w:t>
      </w:r>
    </w:p>
    <w:p w14:paraId="7D655782"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33DB08F1" w14:textId="77777777" w:rsidR="000C4FDE" w:rsidRPr="00CF707E" w:rsidRDefault="00037EAA" w:rsidP="000C4FDE">
      <w:pPr>
        <w:tabs>
          <w:tab w:val="left" w:pos="720"/>
        </w:tabs>
        <w:autoSpaceDE w:val="0"/>
        <w:autoSpaceDN w:val="0"/>
        <w:adjustRightInd w:val="0"/>
        <w:spacing w:after="0" w:line="240" w:lineRule="auto"/>
        <w:ind w:left="720" w:hanging="720"/>
        <w:rPr>
          <w:rFonts w:ascii="Times New Roman" w:hAnsi="Times New Roman"/>
          <w:u w:val="single"/>
        </w:rPr>
      </w:pPr>
      <w:r w:rsidRPr="00CF707E">
        <w:rPr>
          <w:rFonts w:ascii="Times New Roman" w:hAnsi="Times New Roman"/>
          <w:b/>
        </w:rPr>
        <w:t>5</w:t>
      </w:r>
      <w:r w:rsidR="000C4FDE" w:rsidRPr="00CF707E">
        <w:rPr>
          <w:rFonts w:ascii="Times New Roman" w:hAnsi="Times New Roman"/>
          <w:b/>
        </w:rPr>
        <w:t>.  Introduction of Members of the Staff Present</w:t>
      </w:r>
      <w:r w:rsidR="000C4FDE" w:rsidRPr="00CF707E">
        <w:rPr>
          <w:rFonts w:ascii="Times New Roman" w:hAnsi="Times New Roman"/>
        </w:rPr>
        <w:t xml:space="preserve"> - </w:t>
      </w:r>
      <w:r w:rsidR="000C4FDE" w:rsidRPr="00CF707E">
        <w:rPr>
          <w:rFonts w:ascii="Times New Roman" w:hAnsi="Times New Roman"/>
          <w:i/>
        </w:rPr>
        <w:t xml:space="preserve">Mr. </w:t>
      </w:r>
      <w:r w:rsidR="00103AB6">
        <w:rPr>
          <w:rFonts w:ascii="Times New Roman" w:hAnsi="Times New Roman"/>
          <w:i/>
        </w:rPr>
        <w:t xml:space="preserve">Mike </w:t>
      </w:r>
      <w:r w:rsidR="000C4FDE" w:rsidRPr="00CF707E">
        <w:rPr>
          <w:rFonts w:ascii="Times New Roman" w:hAnsi="Times New Roman"/>
          <w:i/>
        </w:rPr>
        <w:t>Broderick, DEQ Radiation Manager</w:t>
      </w:r>
    </w:p>
    <w:p w14:paraId="74F2E2FC"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24FACACB" w14:textId="77777777" w:rsidR="009A382F" w:rsidRPr="00CF707E" w:rsidRDefault="00037EAA" w:rsidP="000C4FDE">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6</w:t>
      </w:r>
      <w:r w:rsidR="000C4FDE" w:rsidRPr="00CF707E">
        <w:rPr>
          <w:rFonts w:ascii="Times New Roman" w:hAnsi="Times New Roman"/>
          <w:b/>
        </w:rPr>
        <w:t>.  Introduction of Members of Public Present</w:t>
      </w:r>
      <w:r w:rsidR="000C4FDE" w:rsidRPr="00CF707E">
        <w:rPr>
          <w:rFonts w:ascii="Times New Roman" w:hAnsi="Times New Roman"/>
        </w:rPr>
        <w:t xml:space="preserve"> - </w:t>
      </w:r>
      <w:r w:rsidR="000C4FDE" w:rsidRPr="00CF707E">
        <w:rPr>
          <w:rFonts w:ascii="Times New Roman" w:hAnsi="Times New Roman"/>
          <w:i/>
        </w:rPr>
        <w:t>Mr. Broderick, DEQ Radiation Manager</w:t>
      </w:r>
    </w:p>
    <w:p w14:paraId="4442A14B" w14:textId="77777777" w:rsidR="000C4FDE" w:rsidRPr="00CF707E" w:rsidRDefault="000C4FDE" w:rsidP="000C4FDE">
      <w:pPr>
        <w:tabs>
          <w:tab w:val="left" w:pos="720"/>
        </w:tabs>
        <w:autoSpaceDE w:val="0"/>
        <w:autoSpaceDN w:val="0"/>
        <w:adjustRightInd w:val="0"/>
        <w:spacing w:after="0" w:line="240" w:lineRule="auto"/>
        <w:rPr>
          <w:rFonts w:ascii="Times New Roman" w:hAnsi="Times New Roman"/>
        </w:rPr>
      </w:pPr>
    </w:p>
    <w:p w14:paraId="4B328207" w14:textId="77777777" w:rsidR="000C4FDE" w:rsidRPr="00CF707E" w:rsidRDefault="000C4FDE" w:rsidP="00FD0545">
      <w:pPr>
        <w:autoSpaceDE w:val="0"/>
        <w:autoSpaceDN w:val="0"/>
        <w:adjustRightInd w:val="0"/>
        <w:spacing w:after="0" w:line="240" w:lineRule="auto"/>
        <w:jc w:val="center"/>
        <w:rPr>
          <w:rFonts w:ascii="Times New Roman" w:hAnsi="Times New Roman"/>
          <w:b/>
        </w:rPr>
      </w:pPr>
      <w:r w:rsidRPr="00CF707E">
        <w:rPr>
          <w:rFonts w:ascii="Times New Roman" w:hAnsi="Times New Roman"/>
          <w:b/>
        </w:rPr>
        <w:t>REPORTS</w:t>
      </w:r>
    </w:p>
    <w:p w14:paraId="6BB320D4" w14:textId="77777777" w:rsidR="000C4FDE" w:rsidRPr="00CF707E" w:rsidRDefault="000C4FDE" w:rsidP="00FD0545">
      <w:pPr>
        <w:autoSpaceDE w:val="0"/>
        <w:autoSpaceDN w:val="0"/>
        <w:adjustRightInd w:val="0"/>
        <w:spacing w:after="0" w:line="240" w:lineRule="auto"/>
        <w:jc w:val="center"/>
        <w:rPr>
          <w:rFonts w:ascii="Times New Roman" w:hAnsi="Times New Roman"/>
        </w:rPr>
      </w:pPr>
      <w:r w:rsidRPr="00CF707E">
        <w:rPr>
          <w:rFonts w:ascii="Times New Roman" w:hAnsi="Times New Roman"/>
        </w:rPr>
        <w:t>(Opportunity for comments by members of the Council and the public will be offered for each item)</w:t>
      </w:r>
    </w:p>
    <w:p w14:paraId="51FF607F" w14:textId="77777777" w:rsidR="000C4FDE" w:rsidRPr="00CF707E" w:rsidRDefault="000C4FDE" w:rsidP="00FD0545">
      <w:pPr>
        <w:autoSpaceDE w:val="0"/>
        <w:autoSpaceDN w:val="0"/>
        <w:adjustRightInd w:val="0"/>
        <w:spacing w:after="0" w:line="240" w:lineRule="auto"/>
        <w:jc w:val="center"/>
        <w:rPr>
          <w:rFonts w:ascii="Times New Roman" w:hAnsi="Times New Roman"/>
        </w:rPr>
      </w:pPr>
    </w:p>
    <w:p w14:paraId="4D25CF2A" w14:textId="7962E2F5" w:rsidR="00037EAA" w:rsidRDefault="002D5892" w:rsidP="00037EAA">
      <w:pPr>
        <w:autoSpaceDE w:val="0"/>
        <w:autoSpaceDN w:val="0"/>
        <w:adjustRightInd w:val="0"/>
        <w:spacing w:after="0" w:line="240" w:lineRule="auto"/>
        <w:rPr>
          <w:rFonts w:ascii="Times New Roman" w:hAnsi="Times New Roman"/>
          <w:i/>
        </w:rPr>
      </w:pPr>
      <w:r>
        <w:rPr>
          <w:rFonts w:ascii="Times New Roman" w:hAnsi="Times New Roman"/>
          <w:b/>
        </w:rPr>
        <w:t>7</w:t>
      </w:r>
      <w:r w:rsidR="00037EAA" w:rsidRPr="00037EAA">
        <w:rPr>
          <w:rFonts w:ascii="Times New Roman" w:hAnsi="Times New Roman"/>
          <w:b/>
        </w:rPr>
        <w:t>.</w:t>
      </w:r>
      <w:r w:rsidR="00037EAA" w:rsidRPr="00037EAA">
        <w:rPr>
          <w:rFonts w:ascii="Times New Roman" w:hAnsi="Times New Roman"/>
        </w:rPr>
        <w:t xml:space="preserve">  </w:t>
      </w:r>
      <w:r w:rsidR="001D6084">
        <w:rPr>
          <w:rFonts w:ascii="Times New Roman" w:hAnsi="Times New Roman"/>
          <w:b/>
          <w:bCs/>
        </w:rPr>
        <w:t xml:space="preserve">Approval of </w:t>
      </w:r>
      <w:r w:rsidR="00C25759" w:rsidRPr="00FD5E0C">
        <w:rPr>
          <w:rFonts w:ascii="Times New Roman" w:hAnsi="Times New Roman"/>
          <w:b/>
          <w:bCs/>
          <w:iCs/>
        </w:rPr>
        <w:t xml:space="preserve">Proposed Changes to Chapter </w:t>
      </w:r>
      <w:proofErr w:type="gramStart"/>
      <w:r w:rsidR="00C25759" w:rsidRPr="00FD5E0C">
        <w:rPr>
          <w:rFonts w:ascii="Times New Roman" w:hAnsi="Times New Roman"/>
          <w:b/>
          <w:bCs/>
          <w:iCs/>
        </w:rPr>
        <w:t>410</w:t>
      </w:r>
      <w:r w:rsidR="00C25759" w:rsidRPr="00FD5E0C">
        <w:rPr>
          <w:rFonts w:ascii="Times New Roman" w:hAnsi="Times New Roman"/>
          <w:iCs/>
        </w:rPr>
        <w:t xml:space="preserve"> </w:t>
      </w:r>
      <w:r w:rsidR="00037EAA" w:rsidRPr="00037EAA">
        <w:rPr>
          <w:rFonts w:ascii="Times New Roman" w:hAnsi="Times New Roman"/>
        </w:rPr>
        <w:t xml:space="preserve"> </w:t>
      </w:r>
      <w:r w:rsidR="005C5569">
        <w:rPr>
          <w:rFonts w:ascii="Times New Roman" w:hAnsi="Times New Roman"/>
          <w:i/>
        </w:rPr>
        <w:t>-</w:t>
      </w:r>
      <w:proofErr w:type="gramEnd"/>
      <w:r w:rsidR="00037EAA" w:rsidRPr="00037EAA">
        <w:rPr>
          <w:rFonts w:ascii="Times New Roman" w:hAnsi="Times New Roman"/>
          <w:i/>
        </w:rPr>
        <w:t xml:space="preserve"> Mr. Broderick,</w:t>
      </w:r>
      <w:r w:rsidR="00037EAA" w:rsidRPr="00037EAA">
        <w:rPr>
          <w:rFonts w:ascii="Times New Roman" w:hAnsi="Times New Roman"/>
        </w:rPr>
        <w:t xml:space="preserve"> </w:t>
      </w:r>
      <w:r w:rsidR="00037EAA" w:rsidRPr="00037EAA">
        <w:rPr>
          <w:rFonts w:ascii="Times New Roman" w:hAnsi="Times New Roman"/>
          <w:i/>
        </w:rPr>
        <w:t>DEQ Radiation Manager</w:t>
      </w:r>
    </w:p>
    <w:p w14:paraId="34FA792C" w14:textId="16D14C5E" w:rsidR="000C4FDE" w:rsidRPr="00CF707E" w:rsidRDefault="00FD5E0C" w:rsidP="00FD5E0C">
      <w:pPr>
        <w:ind w:left="270"/>
        <w:rPr>
          <w:rFonts w:ascii="Times New Roman" w:hAnsi="Times New Roman"/>
          <w:b/>
        </w:rPr>
      </w:pPr>
      <w:r w:rsidRPr="00FD5E0C">
        <w:rPr>
          <w:rFonts w:ascii="Times New Roman" w:hAnsi="Times New Roman"/>
          <w:iCs/>
        </w:rPr>
        <w:t>The Department is proposing to amend OAC 252:410 in response to</w:t>
      </w:r>
      <w:r>
        <w:rPr>
          <w:rFonts w:ascii="Times New Roman" w:hAnsi="Times New Roman"/>
          <w:iCs/>
        </w:rPr>
        <w:t xml:space="preserve"> </w:t>
      </w:r>
      <w:r w:rsidRPr="00FD5E0C">
        <w:rPr>
          <w:rFonts w:ascii="Times New Roman" w:hAnsi="Times New Roman"/>
          <w:iCs/>
        </w:rPr>
        <w:t>changes recommended by the Nuclear Regulatory Commission (NRC). The proposed changes are necessary to bring the Oklahoma rules fully into compatibility with the federal rules and changes for certification of industrial radiographers. The gist of the rule is to amend Chapter 410 based on recommended changes and corrections from the directive of the Oklahoma Governor, NRC, and DEQ</w:t>
      </w:r>
      <w:r>
        <w:rPr>
          <w:rFonts w:ascii="Times New Roman" w:hAnsi="Times New Roman"/>
          <w:iCs/>
        </w:rPr>
        <w:t>.</w:t>
      </w:r>
    </w:p>
    <w:p w14:paraId="080752BF" w14:textId="77777777" w:rsidR="000C4FDE" w:rsidRDefault="002D5892" w:rsidP="000C4FDE">
      <w:pPr>
        <w:tabs>
          <w:tab w:val="left" w:pos="720"/>
        </w:tabs>
        <w:autoSpaceDE w:val="0"/>
        <w:autoSpaceDN w:val="0"/>
        <w:adjustRightInd w:val="0"/>
        <w:spacing w:after="0" w:line="240" w:lineRule="auto"/>
        <w:ind w:left="720" w:hanging="720"/>
        <w:rPr>
          <w:rFonts w:ascii="Times New Roman" w:hAnsi="Times New Roman"/>
          <w:i/>
        </w:rPr>
      </w:pPr>
      <w:r>
        <w:rPr>
          <w:rFonts w:ascii="Times New Roman" w:hAnsi="Times New Roman"/>
          <w:b/>
        </w:rPr>
        <w:t>8</w:t>
      </w:r>
      <w:r w:rsidR="000C4FDE" w:rsidRPr="00CF707E">
        <w:rPr>
          <w:rFonts w:ascii="Times New Roman" w:hAnsi="Times New Roman"/>
          <w:b/>
        </w:rPr>
        <w:t>.  Section Activities and Events</w:t>
      </w:r>
      <w:r w:rsidR="000C4FDE" w:rsidRPr="00CF707E">
        <w:rPr>
          <w:rFonts w:ascii="Times New Roman" w:hAnsi="Times New Roman"/>
        </w:rPr>
        <w:t xml:space="preserve"> - </w:t>
      </w:r>
      <w:r w:rsidR="000C4FDE" w:rsidRPr="00CF707E">
        <w:rPr>
          <w:rFonts w:ascii="Times New Roman" w:hAnsi="Times New Roman"/>
          <w:i/>
        </w:rPr>
        <w:t>Mr. Broderick, DEQ Radiation Manager</w:t>
      </w:r>
    </w:p>
    <w:p w14:paraId="1BFE20FC" w14:textId="77777777" w:rsidR="002D5892" w:rsidRDefault="002D5892" w:rsidP="002D5892">
      <w:pPr>
        <w:tabs>
          <w:tab w:val="left" w:pos="720"/>
        </w:tabs>
        <w:autoSpaceDE w:val="0"/>
        <w:autoSpaceDN w:val="0"/>
        <w:adjustRightInd w:val="0"/>
        <w:spacing w:after="0" w:line="240" w:lineRule="auto"/>
        <w:ind w:left="720" w:hanging="720"/>
        <w:rPr>
          <w:rFonts w:ascii="Times New Roman" w:hAnsi="Times New Roman"/>
          <w:b/>
        </w:rPr>
      </w:pPr>
    </w:p>
    <w:p w14:paraId="7F4434D7" w14:textId="77777777" w:rsidR="00BA772B" w:rsidRDefault="00BA772B" w:rsidP="005C5569">
      <w:pPr>
        <w:tabs>
          <w:tab w:val="left" w:pos="720"/>
        </w:tabs>
        <w:autoSpaceDE w:val="0"/>
        <w:autoSpaceDN w:val="0"/>
        <w:adjustRightInd w:val="0"/>
        <w:spacing w:after="0" w:line="240" w:lineRule="auto"/>
        <w:rPr>
          <w:rFonts w:ascii="Times New Roman" w:hAnsi="Times New Roman"/>
          <w:i/>
        </w:rPr>
      </w:pPr>
      <w:r>
        <w:rPr>
          <w:rFonts w:ascii="Times New Roman" w:hAnsi="Times New Roman"/>
          <w:b/>
        </w:rPr>
        <w:t>9</w:t>
      </w:r>
      <w:r w:rsidR="000C4FDE" w:rsidRPr="00CF707E">
        <w:rPr>
          <w:rFonts w:ascii="Times New Roman" w:hAnsi="Times New Roman"/>
          <w:b/>
        </w:rPr>
        <w:t>.  Report by the Chair on Matters of Interest</w:t>
      </w:r>
      <w:r w:rsidR="000C4FDE" w:rsidRPr="00CF707E">
        <w:rPr>
          <w:rFonts w:ascii="Times New Roman" w:hAnsi="Times New Roman"/>
        </w:rPr>
        <w:t xml:space="preserve"> -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000C4FDE" w:rsidRPr="00CF707E">
        <w:rPr>
          <w:rFonts w:ascii="Times New Roman" w:hAnsi="Times New Roman"/>
          <w:i/>
        </w:rPr>
        <w:t xml:space="preserve">Chair </w:t>
      </w:r>
    </w:p>
    <w:p w14:paraId="76AC1F60" w14:textId="77777777" w:rsidR="00BA772B" w:rsidRDefault="00BA772B" w:rsidP="005C5569">
      <w:pPr>
        <w:tabs>
          <w:tab w:val="left" w:pos="720"/>
        </w:tabs>
        <w:autoSpaceDE w:val="0"/>
        <w:autoSpaceDN w:val="0"/>
        <w:adjustRightInd w:val="0"/>
        <w:spacing w:after="0" w:line="240" w:lineRule="auto"/>
        <w:rPr>
          <w:rFonts w:ascii="Times New Roman" w:hAnsi="Times New Roman"/>
          <w:i/>
        </w:rPr>
      </w:pPr>
    </w:p>
    <w:p w14:paraId="59A41C36" w14:textId="1A577E4D" w:rsidR="00E30257" w:rsidRPr="00CF707E" w:rsidRDefault="00BA772B" w:rsidP="00DD16CE">
      <w:pPr>
        <w:tabs>
          <w:tab w:val="left" w:pos="720"/>
        </w:tabs>
        <w:autoSpaceDE w:val="0"/>
        <w:autoSpaceDN w:val="0"/>
        <w:adjustRightInd w:val="0"/>
        <w:spacing w:after="0" w:line="240" w:lineRule="auto"/>
        <w:ind w:left="720" w:hanging="720"/>
        <w:rPr>
          <w:rFonts w:ascii="Times New Roman" w:hAnsi="Times New Roman"/>
        </w:rPr>
      </w:pPr>
      <w:r>
        <w:rPr>
          <w:rFonts w:ascii="Times New Roman" w:hAnsi="Times New Roman"/>
          <w:b/>
        </w:rPr>
        <w:t>10</w:t>
      </w:r>
      <w:r w:rsidRPr="002D5892">
        <w:rPr>
          <w:rFonts w:ascii="Times New Roman" w:hAnsi="Times New Roman"/>
          <w:b/>
        </w:rPr>
        <w:t xml:space="preserve">.  Director’s Report - </w:t>
      </w:r>
      <w:r w:rsidRPr="005C5569">
        <w:rPr>
          <w:rFonts w:ascii="Times New Roman" w:hAnsi="Times New Roman"/>
          <w:i/>
        </w:rPr>
        <w:t>Ms. Kelly Dixon, DEQ Land Protection Division Director</w:t>
      </w:r>
    </w:p>
    <w:p w14:paraId="07DB3583" w14:textId="77777777" w:rsidR="00884516" w:rsidRPr="00CF707E" w:rsidRDefault="00884516" w:rsidP="0090649A">
      <w:pPr>
        <w:autoSpaceDE w:val="0"/>
        <w:autoSpaceDN w:val="0"/>
        <w:adjustRightInd w:val="0"/>
        <w:spacing w:after="0" w:line="240" w:lineRule="auto"/>
        <w:rPr>
          <w:rFonts w:ascii="Times New Roman" w:hAnsi="Times New Roman"/>
        </w:rPr>
      </w:pPr>
    </w:p>
    <w:p w14:paraId="49E1CD1F" w14:textId="77777777" w:rsidR="00FD5E0C" w:rsidRDefault="00FD5E0C" w:rsidP="00884516">
      <w:pPr>
        <w:autoSpaceDE w:val="0"/>
        <w:autoSpaceDN w:val="0"/>
        <w:adjustRightInd w:val="0"/>
        <w:spacing w:after="0" w:line="240" w:lineRule="auto"/>
        <w:jc w:val="center"/>
        <w:rPr>
          <w:rFonts w:ascii="Times New Roman" w:hAnsi="Times New Roman"/>
          <w:b/>
        </w:rPr>
      </w:pPr>
    </w:p>
    <w:p w14:paraId="33E8A39C" w14:textId="77777777" w:rsidR="00FD5E0C" w:rsidRDefault="00FD5E0C" w:rsidP="00884516">
      <w:pPr>
        <w:autoSpaceDE w:val="0"/>
        <w:autoSpaceDN w:val="0"/>
        <w:adjustRightInd w:val="0"/>
        <w:spacing w:after="0" w:line="240" w:lineRule="auto"/>
        <w:jc w:val="center"/>
        <w:rPr>
          <w:rFonts w:ascii="Times New Roman" w:hAnsi="Times New Roman"/>
          <w:b/>
        </w:rPr>
      </w:pPr>
    </w:p>
    <w:p w14:paraId="739D2606" w14:textId="77777777" w:rsidR="00FD5E0C" w:rsidRDefault="00FD5E0C" w:rsidP="00884516">
      <w:pPr>
        <w:autoSpaceDE w:val="0"/>
        <w:autoSpaceDN w:val="0"/>
        <w:adjustRightInd w:val="0"/>
        <w:spacing w:after="0" w:line="240" w:lineRule="auto"/>
        <w:jc w:val="center"/>
        <w:rPr>
          <w:rFonts w:ascii="Times New Roman" w:hAnsi="Times New Roman"/>
          <w:b/>
        </w:rPr>
      </w:pPr>
    </w:p>
    <w:p w14:paraId="521DBE22" w14:textId="77777777" w:rsidR="001D727C" w:rsidRDefault="001D727C" w:rsidP="00884516">
      <w:pPr>
        <w:autoSpaceDE w:val="0"/>
        <w:autoSpaceDN w:val="0"/>
        <w:adjustRightInd w:val="0"/>
        <w:spacing w:after="0" w:line="240" w:lineRule="auto"/>
        <w:jc w:val="center"/>
        <w:rPr>
          <w:rFonts w:ascii="Times New Roman" w:hAnsi="Times New Roman"/>
          <w:b/>
        </w:rPr>
      </w:pPr>
    </w:p>
    <w:p w14:paraId="4B505F88" w14:textId="77777777" w:rsidR="001D727C" w:rsidRDefault="001D727C" w:rsidP="00884516">
      <w:pPr>
        <w:autoSpaceDE w:val="0"/>
        <w:autoSpaceDN w:val="0"/>
        <w:adjustRightInd w:val="0"/>
        <w:spacing w:after="0" w:line="240" w:lineRule="auto"/>
        <w:jc w:val="center"/>
        <w:rPr>
          <w:rFonts w:ascii="Times New Roman" w:hAnsi="Times New Roman"/>
          <w:b/>
        </w:rPr>
      </w:pPr>
    </w:p>
    <w:p w14:paraId="4F33D5A4" w14:textId="5A13F950" w:rsidR="00884516" w:rsidRDefault="00884516" w:rsidP="00884516">
      <w:pPr>
        <w:autoSpaceDE w:val="0"/>
        <w:autoSpaceDN w:val="0"/>
        <w:adjustRightInd w:val="0"/>
        <w:spacing w:after="0" w:line="240" w:lineRule="auto"/>
        <w:jc w:val="center"/>
        <w:rPr>
          <w:rFonts w:ascii="Times New Roman" w:hAnsi="Times New Roman"/>
          <w:b/>
        </w:rPr>
      </w:pPr>
      <w:bookmarkStart w:id="0" w:name="_GoBack"/>
      <w:bookmarkEnd w:id="0"/>
      <w:r w:rsidRPr="00CF707E">
        <w:rPr>
          <w:rFonts w:ascii="Times New Roman" w:hAnsi="Times New Roman"/>
          <w:b/>
        </w:rPr>
        <w:lastRenderedPageBreak/>
        <w:t>OTHER BUSINESS BEFORE THE COUNCIL</w:t>
      </w:r>
    </w:p>
    <w:p w14:paraId="4FC64678" w14:textId="77777777" w:rsidR="00FD5E0C" w:rsidRPr="00CF707E" w:rsidRDefault="00FD5E0C" w:rsidP="00884516">
      <w:pPr>
        <w:autoSpaceDE w:val="0"/>
        <w:autoSpaceDN w:val="0"/>
        <w:adjustRightInd w:val="0"/>
        <w:spacing w:after="0" w:line="240" w:lineRule="auto"/>
        <w:jc w:val="center"/>
        <w:rPr>
          <w:rFonts w:ascii="Times New Roman" w:hAnsi="Times New Roman"/>
          <w:b/>
        </w:rPr>
      </w:pPr>
    </w:p>
    <w:p w14:paraId="1297C820" w14:textId="77777777" w:rsidR="00884516" w:rsidRPr="00CF707E" w:rsidRDefault="00884516" w:rsidP="00884516">
      <w:pPr>
        <w:autoSpaceDE w:val="0"/>
        <w:autoSpaceDN w:val="0"/>
        <w:adjustRightInd w:val="0"/>
        <w:spacing w:after="0" w:line="240" w:lineRule="auto"/>
        <w:rPr>
          <w:rFonts w:ascii="Times New Roman" w:hAnsi="Times New Roman"/>
        </w:rPr>
      </w:pPr>
      <w:r w:rsidRPr="00CF707E">
        <w:rPr>
          <w:rFonts w:ascii="Times New Roman" w:hAnsi="Times New Roman"/>
          <w:b/>
        </w:rPr>
        <w:t>1</w:t>
      </w:r>
      <w:r w:rsidR="001D0C2E">
        <w:rPr>
          <w:rFonts w:ascii="Times New Roman" w:hAnsi="Times New Roman"/>
          <w:b/>
        </w:rPr>
        <w:t>1</w:t>
      </w:r>
      <w:r w:rsidRPr="00CF707E">
        <w:rPr>
          <w:rFonts w:ascii="Times New Roman" w:hAnsi="Times New Roman"/>
          <w:b/>
        </w:rPr>
        <w:t xml:space="preserve">.  New Business </w:t>
      </w:r>
      <w:r w:rsidR="00FD0545" w:rsidRPr="00CF707E">
        <w:rPr>
          <w:rFonts w:ascii="Times New Roman" w:hAnsi="Times New Roman"/>
        </w:rPr>
        <w:t>-</w:t>
      </w:r>
      <w:r w:rsidRPr="00CF707E">
        <w:rPr>
          <w:rFonts w:ascii="Times New Roman" w:hAnsi="Times New Roman"/>
        </w:rPr>
        <w:t xml:space="preserve"> Any matter heretofore unknown or which could not have been reasonably foreseen </w:t>
      </w:r>
      <w:r w:rsidR="00565F35" w:rsidRPr="00CF707E">
        <w:rPr>
          <w:rFonts w:ascii="Times New Roman" w:hAnsi="Times New Roman"/>
        </w:rPr>
        <w:t xml:space="preserve"> </w:t>
      </w:r>
    </w:p>
    <w:p w14:paraId="63E53B68" w14:textId="77777777" w:rsidR="00884516" w:rsidRPr="00CF707E" w:rsidRDefault="00884516" w:rsidP="00884516">
      <w:pPr>
        <w:autoSpaceDE w:val="0"/>
        <w:autoSpaceDN w:val="0"/>
        <w:adjustRightInd w:val="0"/>
        <w:spacing w:after="0" w:line="240" w:lineRule="auto"/>
        <w:rPr>
          <w:rFonts w:ascii="Times New Roman" w:hAnsi="Times New Roman"/>
          <w:i/>
        </w:rPr>
      </w:pPr>
      <w:r w:rsidRPr="00CF707E">
        <w:rPr>
          <w:rFonts w:ascii="Times New Roman" w:hAnsi="Times New Roman"/>
        </w:rPr>
        <w:t xml:space="preserve">       prior to posting of this agenda</w:t>
      </w:r>
      <w:r w:rsidR="00565F35" w:rsidRPr="00CF707E">
        <w:rPr>
          <w:rFonts w:ascii="Times New Roman" w:hAnsi="Times New Roman"/>
        </w:rPr>
        <w:t>.</w:t>
      </w:r>
      <w:r w:rsidRPr="00CF707E">
        <w:rPr>
          <w:rFonts w:ascii="Times New Roman" w:hAnsi="Times New Roman"/>
        </w:rPr>
        <w:t xml:space="preserve"> </w:t>
      </w:r>
      <w:r w:rsidR="000B7119" w:rsidRPr="00CF707E">
        <w:rPr>
          <w:rFonts w:ascii="Times New Roman" w:hAnsi="Times New Roman"/>
        </w:rPr>
        <w:t xml:space="preserve">-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Pr="00CF707E">
        <w:rPr>
          <w:rFonts w:ascii="Times New Roman" w:hAnsi="Times New Roman"/>
          <w:i/>
        </w:rPr>
        <w:t>Chair</w:t>
      </w:r>
    </w:p>
    <w:p w14:paraId="6C24DF11" w14:textId="77777777" w:rsidR="00FD0545" w:rsidRPr="00CF707E" w:rsidRDefault="00FD0545" w:rsidP="00884516">
      <w:pPr>
        <w:autoSpaceDE w:val="0"/>
        <w:autoSpaceDN w:val="0"/>
        <w:adjustRightInd w:val="0"/>
        <w:spacing w:after="0" w:line="240" w:lineRule="auto"/>
        <w:rPr>
          <w:rFonts w:ascii="Times New Roman" w:hAnsi="Times New Roman"/>
          <w:i/>
        </w:rPr>
      </w:pPr>
    </w:p>
    <w:p w14:paraId="5D8E8AA8" w14:textId="544AA91B" w:rsidR="00FD0545" w:rsidRPr="00CF707E" w:rsidRDefault="001D0C2E" w:rsidP="00884516">
      <w:pPr>
        <w:autoSpaceDE w:val="0"/>
        <w:autoSpaceDN w:val="0"/>
        <w:adjustRightInd w:val="0"/>
        <w:spacing w:after="0" w:line="240" w:lineRule="auto"/>
        <w:rPr>
          <w:rFonts w:ascii="Times New Roman" w:hAnsi="Times New Roman"/>
          <w:i/>
        </w:rPr>
      </w:pPr>
      <w:r>
        <w:rPr>
          <w:rFonts w:ascii="Times New Roman" w:hAnsi="Times New Roman"/>
          <w:b/>
        </w:rPr>
        <w:t>12</w:t>
      </w:r>
      <w:r w:rsidR="002A6CFA">
        <w:rPr>
          <w:rFonts w:ascii="Times New Roman" w:hAnsi="Times New Roman"/>
          <w:b/>
        </w:rPr>
        <w:t>.  Next Meeting -</w:t>
      </w:r>
      <w:r w:rsidR="00FD0545" w:rsidRPr="00CF707E">
        <w:rPr>
          <w:rFonts w:ascii="Times New Roman" w:hAnsi="Times New Roman"/>
          <w:b/>
        </w:rPr>
        <w:t xml:space="preserve"> </w:t>
      </w:r>
      <w:r w:rsidR="00FD0545" w:rsidRPr="00CF707E">
        <w:rPr>
          <w:rFonts w:ascii="Times New Roman" w:hAnsi="Times New Roman"/>
        </w:rPr>
        <w:t>Discussion and selection of dates for next meetings in CY 202</w:t>
      </w:r>
      <w:r w:rsidR="00DD16CE">
        <w:rPr>
          <w:rFonts w:ascii="Times New Roman" w:hAnsi="Times New Roman"/>
        </w:rPr>
        <w:t>2</w:t>
      </w:r>
      <w:r w:rsidR="00CF707E">
        <w:rPr>
          <w:rFonts w:ascii="Times New Roman" w:hAnsi="Times New Roman"/>
        </w:rPr>
        <w:t>.</w:t>
      </w:r>
      <w:r w:rsidR="00FD0545" w:rsidRPr="00CF707E">
        <w:rPr>
          <w:rFonts w:ascii="Times New Roman" w:hAnsi="Times New Roman"/>
        </w:rPr>
        <w:t xml:space="preserve"> </w:t>
      </w:r>
      <w:r w:rsidR="00E67695">
        <w:rPr>
          <w:rFonts w:ascii="Times New Roman" w:hAnsi="Times New Roman"/>
        </w:rPr>
        <w:t>-</w:t>
      </w:r>
      <w:r w:rsidR="00FD0545" w:rsidRPr="00CF707E">
        <w:rPr>
          <w:rFonts w:ascii="Times New Roman" w:hAnsi="Times New Roman"/>
          <w:i/>
        </w:rPr>
        <w:t xml:space="preserve"> Mr. Broderick</w:t>
      </w:r>
      <w:r w:rsidR="000B7119" w:rsidRPr="00CF707E">
        <w:rPr>
          <w:rFonts w:ascii="Times New Roman" w:hAnsi="Times New Roman"/>
          <w:i/>
        </w:rPr>
        <w:t xml:space="preserve">, </w:t>
      </w:r>
    </w:p>
    <w:p w14:paraId="406A360F" w14:textId="77777777" w:rsidR="000B7119" w:rsidRPr="00CF707E" w:rsidRDefault="00CF707E" w:rsidP="00884516">
      <w:pPr>
        <w:autoSpaceDE w:val="0"/>
        <w:autoSpaceDN w:val="0"/>
        <w:adjustRightInd w:val="0"/>
        <w:spacing w:after="0" w:line="240" w:lineRule="auto"/>
        <w:rPr>
          <w:rFonts w:ascii="Times New Roman" w:hAnsi="Times New Roman"/>
          <w:i/>
        </w:rPr>
      </w:pPr>
      <w:r w:rsidRPr="00CF707E">
        <w:rPr>
          <w:rFonts w:ascii="Times New Roman" w:hAnsi="Times New Roman"/>
          <w:i/>
        </w:rPr>
        <w:t xml:space="preserve">       DEQ </w:t>
      </w:r>
      <w:r w:rsidR="000B7119" w:rsidRPr="00CF707E">
        <w:rPr>
          <w:rFonts w:ascii="Times New Roman" w:hAnsi="Times New Roman"/>
          <w:i/>
        </w:rPr>
        <w:t>Radiation Manager</w:t>
      </w:r>
    </w:p>
    <w:p w14:paraId="45A8ADEC" w14:textId="77777777" w:rsidR="00565F35" w:rsidRPr="00CF707E" w:rsidRDefault="00565F35" w:rsidP="00884516">
      <w:pPr>
        <w:autoSpaceDE w:val="0"/>
        <w:autoSpaceDN w:val="0"/>
        <w:adjustRightInd w:val="0"/>
        <w:spacing w:after="0" w:line="240" w:lineRule="auto"/>
        <w:rPr>
          <w:rFonts w:ascii="Times New Roman" w:hAnsi="Times New Roman"/>
          <w:i/>
        </w:rPr>
      </w:pPr>
    </w:p>
    <w:p w14:paraId="732513B8" w14:textId="77777777" w:rsidR="00565F35" w:rsidRPr="00CF707E" w:rsidRDefault="00565F35" w:rsidP="00565F35">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1</w:t>
      </w:r>
      <w:r w:rsidR="001D0C2E">
        <w:rPr>
          <w:rFonts w:ascii="Times New Roman" w:hAnsi="Times New Roman"/>
          <w:b/>
        </w:rPr>
        <w:t>3</w:t>
      </w:r>
      <w:r w:rsidRPr="00CF707E">
        <w:rPr>
          <w:rFonts w:ascii="Times New Roman" w:hAnsi="Times New Roman"/>
          <w:b/>
        </w:rPr>
        <w:t>.  Announcements</w:t>
      </w:r>
      <w:r w:rsidRPr="00CF707E">
        <w:rPr>
          <w:rFonts w:ascii="Times New Roman" w:hAnsi="Times New Roman"/>
        </w:rPr>
        <w:t xml:space="preserve"> </w:t>
      </w:r>
      <w:r w:rsidR="000B7119" w:rsidRPr="00CF707E">
        <w:rPr>
          <w:rFonts w:ascii="Times New Roman" w:hAnsi="Times New Roman"/>
        </w:rPr>
        <w:t>-</w:t>
      </w:r>
      <w:r w:rsidRPr="00CF707E">
        <w:rPr>
          <w:rFonts w:ascii="Times New Roman" w:hAnsi="Times New Roman"/>
        </w:rPr>
        <w:t xml:space="preserve">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Pr="00CF707E">
        <w:rPr>
          <w:rFonts w:ascii="Times New Roman" w:hAnsi="Times New Roman"/>
          <w:i/>
        </w:rPr>
        <w:t xml:space="preserve">Chair </w:t>
      </w:r>
    </w:p>
    <w:p w14:paraId="707263A4" w14:textId="77777777" w:rsidR="00565F35" w:rsidRPr="00CF707E" w:rsidRDefault="00565F35" w:rsidP="00565F35">
      <w:pPr>
        <w:tabs>
          <w:tab w:val="left" w:pos="720"/>
          <w:tab w:val="left" w:pos="810"/>
        </w:tabs>
        <w:autoSpaceDE w:val="0"/>
        <w:autoSpaceDN w:val="0"/>
        <w:adjustRightInd w:val="0"/>
        <w:spacing w:after="0" w:line="240" w:lineRule="auto"/>
        <w:ind w:left="720" w:hanging="720"/>
        <w:rPr>
          <w:rFonts w:ascii="Times New Roman" w:hAnsi="Times New Roman"/>
          <w:b/>
        </w:rPr>
      </w:pPr>
    </w:p>
    <w:p w14:paraId="6F6576B2" w14:textId="77777777" w:rsidR="009A382F" w:rsidRPr="00CF707E" w:rsidRDefault="00565F35" w:rsidP="006703D9">
      <w:pPr>
        <w:tabs>
          <w:tab w:val="left" w:pos="720"/>
          <w:tab w:val="left" w:pos="810"/>
        </w:tabs>
        <w:autoSpaceDE w:val="0"/>
        <w:autoSpaceDN w:val="0"/>
        <w:adjustRightInd w:val="0"/>
        <w:spacing w:after="0" w:line="240" w:lineRule="auto"/>
        <w:ind w:left="720" w:hanging="720"/>
        <w:rPr>
          <w:rFonts w:ascii="Times New Roman" w:hAnsi="Times New Roman"/>
          <w:b/>
        </w:rPr>
      </w:pPr>
      <w:r w:rsidRPr="00CF707E">
        <w:rPr>
          <w:rFonts w:ascii="Times New Roman" w:hAnsi="Times New Roman"/>
          <w:b/>
        </w:rPr>
        <w:t>1</w:t>
      </w:r>
      <w:r w:rsidR="001D0C2E">
        <w:rPr>
          <w:rFonts w:ascii="Times New Roman" w:hAnsi="Times New Roman"/>
          <w:b/>
        </w:rPr>
        <w:t>4</w:t>
      </w:r>
      <w:r w:rsidRPr="00CF707E">
        <w:rPr>
          <w:rFonts w:ascii="Times New Roman" w:hAnsi="Times New Roman"/>
          <w:b/>
        </w:rPr>
        <w:t>.  Adjournment</w:t>
      </w:r>
      <w:r w:rsidR="000B7119" w:rsidRPr="00CF707E">
        <w:rPr>
          <w:rFonts w:ascii="Times New Roman" w:hAnsi="Times New Roman"/>
        </w:rPr>
        <w:t xml:space="preserve"> -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Pr="00CF707E">
        <w:rPr>
          <w:rFonts w:ascii="Times New Roman" w:hAnsi="Times New Roman"/>
          <w:i/>
        </w:rPr>
        <w:t>Chair</w:t>
      </w:r>
    </w:p>
    <w:p w14:paraId="22878F11" w14:textId="77777777" w:rsidR="009A382F" w:rsidRPr="00CF707E" w:rsidRDefault="009A382F" w:rsidP="00565F35">
      <w:pPr>
        <w:tabs>
          <w:tab w:val="left" w:pos="720"/>
        </w:tabs>
        <w:autoSpaceDE w:val="0"/>
        <w:autoSpaceDN w:val="0"/>
        <w:adjustRightInd w:val="0"/>
        <w:spacing w:after="0" w:line="240" w:lineRule="auto"/>
        <w:ind w:left="720" w:hanging="720"/>
        <w:jc w:val="center"/>
        <w:rPr>
          <w:rFonts w:ascii="Times New Roman" w:hAnsi="Times New Roman"/>
          <w:b/>
        </w:rPr>
      </w:pPr>
    </w:p>
    <w:p w14:paraId="45883127" w14:textId="77777777" w:rsidR="009A382F" w:rsidRPr="00CF707E" w:rsidRDefault="009A382F" w:rsidP="00CF707E">
      <w:pPr>
        <w:tabs>
          <w:tab w:val="left" w:pos="720"/>
        </w:tabs>
        <w:autoSpaceDE w:val="0"/>
        <w:autoSpaceDN w:val="0"/>
        <w:adjustRightInd w:val="0"/>
        <w:spacing w:after="0" w:line="240" w:lineRule="auto"/>
        <w:ind w:left="720" w:hanging="720"/>
        <w:jc w:val="center"/>
        <w:rPr>
          <w:rFonts w:ascii="Times New Roman" w:hAnsi="Times New Roman"/>
          <w:b/>
        </w:rPr>
      </w:pPr>
    </w:p>
    <w:p w14:paraId="14D284EE" w14:textId="77777777" w:rsidR="00565F35" w:rsidRPr="00CF707E" w:rsidRDefault="00565F35" w:rsidP="00CF707E">
      <w:pPr>
        <w:tabs>
          <w:tab w:val="left" w:pos="720"/>
        </w:tabs>
        <w:autoSpaceDE w:val="0"/>
        <w:autoSpaceDN w:val="0"/>
        <w:adjustRightInd w:val="0"/>
        <w:spacing w:after="0" w:line="240" w:lineRule="auto"/>
        <w:ind w:left="720" w:hanging="720"/>
        <w:jc w:val="center"/>
        <w:rPr>
          <w:rFonts w:ascii="Times New Roman" w:hAnsi="Times New Roman"/>
          <w:b/>
        </w:rPr>
      </w:pPr>
      <w:r w:rsidRPr="00CF707E">
        <w:rPr>
          <w:rFonts w:ascii="Times New Roman" w:hAnsi="Times New Roman"/>
          <w:b/>
        </w:rPr>
        <w:t>PUBLIC FORUM</w:t>
      </w:r>
    </w:p>
    <w:p w14:paraId="6B42572E" w14:textId="77777777" w:rsidR="00565F35" w:rsidRPr="00CF707E" w:rsidRDefault="00565F35" w:rsidP="00CF707E">
      <w:pPr>
        <w:autoSpaceDE w:val="0"/>
        <w:autoSpaceDN w:val="0"/>
        <w:adjustRightInd w:val="0"/>
        <w:spacing w:after="0" w:line="240" w:lineRule="auto"/>
        <w:jc w:val="center"/>
        <w:rPr>
          <w:rFonts w:ascii="Times New Roman" w:hAnsi="Times New Roman"/>
          <w:u w:val="single"/>
        </w:rPr>
      </w:pPr>
    </w:p>
    <w:p w14:paraId="6B176CCE" w14:textId="42358AB7" w:rsidR="00565F35" w:rsidRPr="00CF707E" w:rsidRDefault="00565F35" w:rsidP="00CF707E">
      <w:pPr>
        <w:autoSpaceDE w:val="0"/>
        <w:autoSpaceDN w:val="0"/>
        <w:adjustRightInd w:val="0"/>
        <w:spacing w:after="0" w:line="240" w:lineRule="auto"/>
        <w:jc w:val="center"/>
        <w:rPr>
          <w:rFonts w:ascii="Times New Roman" w:hAnsi="Times New Roman"/>
        </w:rPr>
      </w:pPr>
      <w:r w:rsidRPr="00CF707E">
        <w:rPr>
          <w:rFonts w:ascii="Times New Roman" w:hAnsi="Times New Roman"/>
        </w:rPr>
        <w:t>Immediately following adjournment of the meeting, a Public Forum will be held to give any person the opportunity to make comments or to ask questions about any matter related to radiation management or the use of radiation sources in Oklahoma.  This opportunity is</w:t>
      </w:r>
      <w:r w:rsidR="00CF707E" w:rsidRPr="00CF707E">
        <w:rPr>
          <w:rFonts w:ascii="Times New Roman" w:hAnsi="Times New Roman"/>
        </w:rPr>
        <w:t xml:space="preserve"> an informal</w:t>
      </w:r>
      <w:r w:rsidRPr="00CF707E">
        <w:rPr>
          <w:rFonts w:ascii="Times New Roman" w:hAnsi="Times New Roman"/>
        </w:rPr>
        <w:t xml:space="preserve"> and </w:t>
      </w:r>
      <w:r w:rsidR="00CF707E" w:rsidRPr="00CF707E">
        <w:rPr>
          <w:rFonts w:ascii="Times New Roman" w:hAnsi="Times New Roman"/>
        </w:rPr>
        <w:t>open discussion</w:t>
      </w:r>
      <w:r w:rsidRPr="00CF707E">
        <w:rPr>
          <w:rFonts w:ascii="Times New Roman" w:hAnsi="Times New Roman"/>
        </w:rPr>
        <w:t>.</w:t>
      </w:r>
    </w:p>
    <w:p w14:paraId="7CB606A8" w14:textId="77777777" w:rsidR="00565F35" w:rsidRPr="00CF707E" w:rsidRDefault="00565F35" w:rsidP="00CF707E">
      <w:pPr>
        <w:autoSpaceDE w:val="0"/>
        <w:autoSpaceDN w:val="0"/>
        <w:adjustRightInd w:val="0"/>
        <w:spacing w:after="0" w:line="240" w:lineRule="auto"/>
        <w:jc w:val="center"/>
        <w:rPr>
          <w:rFonts w:ascii="Times New Roman" w:hAnsi="Times New Roman"/>
        </w:rPr>
      </w:pPr>
    </w:p>
    <w:p w14:paraId="6E2A438E" w14:textId="77777777" w:rsidR="00565F35" w:rsidRPr="00CF707E" w:rsidRDefault="000B7119" w:rsidP="00CF707E">
      <w:pPr>
        <w:autoSpaceDE w:val="0"/>
        <w:autoSpaceDN w:val="0"/>
        <w:adjustRightInd w:val="0"/>
        <w:spacing w:after="0" w:line="240" w:lineRule="auto"/>
        <w:jc w:val="center"/>
        <w:rPr>
          <w:rFonts w:ascii="Times New Roman" w:hAnsi="Times New Roman"/>
          <w:b/>
        </w:rPr>
      </w:pPr>
      <w:r w:rsidRPr="00CF707E">
        <w:rPr>
          <w:rFonts w:ascii="Times New Roman" w:hAnsi="Times New Roman"/>
          <w:b/>
        </w:rPr>
        <w:t xml:space="preserve">If you have a disability and need an accommodation, please notify the DEQ three days in advance at (405) 702-7152. For hearing impaired, the TDD Relay Number is 1-800-722-0353. Current and proposed rules are available at the Land Protection Division office located at 707 N. Robinson, Oklahoma City, and also available through the </w:t>
      </w:r>
      <w:r w:rsidRPr="00CF707E">
        <w:rPr>
          <w:rFonts w:ascii="Times New Roman" w:hAnsi="Times New Roman"/>
          <w:b/>
          <w:bCs/>
        </w:rPr>
        <w:t>DEQ website at: www.deq.state.ok.us/</w:t>
      </w:r>
    </w:p>
    <w:sectPr w:rsidR="00565F35" w:rsidRPr="00CF7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0CC3" w14:textId="77777777" w:rsidR="00CA5282" w:rsidRDefault="00CA5282" w:rsidP="000C4FDE">
      <w:pPr>
        <w:spacing w:after="0" w:line="240" w:lineRule="auto"/>
      </w:pPr>
      <w:r>
        <w:separator/>
      </w:r>
    </w:p>
  </w:endnote>
  <w:endnote w:type="continuationSeparator" w:id="0">
    <w:p w14:paraId="39F92694" w14:textId="77777777" w:rsidR="00CA5282" w:rsidRDefault="00CA5282" w:rsidP="000C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8769" w14:textId="77777777" w:rsidR="00CA5282" w:rsidRDefault="00CA5282" w:rsidP="000C4FDE">
      <w:pPr>
        <w:spacing w:after="0" w:line="240" w:lineRule="auto"/>
      </w:pPr>
      <w:r>
        <w:separator/>
      </w:r>
    </w:p>
  </w:footnote>
  <w:footnote w:type="continuationSeparator" w:id="0">
    <w:p w14:paraId="72D22D75" w14:textId="77777777" w:rsidR="00CA5282" w:rsidRDefault="00CA5282" w:rsidP="000C4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DE"/>
    <w:rsid w:val="00037EAA"/>
    <w:rsid w:val="000B7119"/>
    <w:rsid w:val="000C4FDE"/>
    <w:rsid w:val="00103AB6"/>
    <w:rsid w:val="001A37E1"/>
    <w:rsid w:val="001D0C2E"/>
    <w:rsid w:val="001D6084"/>
    <w:rsid w:val="001D708F"/>
    <w:rsid w:val="001D727C"/>
    <w:rsid w:val="002A6CFA"/>
    <w:rsid w:val="002D5892"/>
    <w:rsid w:val="002E6A08"/>
    <w:rsid w:val="00353D8A"/>
    <w:rsid w:val="003A26DB"/>
    <w:rsid w:val="003F4AAA"/>
    <w:rsid w:val="0042599E"/>
    <w:rsid w:val="00440BE7"/>
    <w:rsid w:val="004B3931"/>
    <w:rsid w:val="00552091"/>
    <w:rsid w:val="00565F35"/>
    <w:rsid w:val="00582682"/>
    <w:rsid w:val="005C5569"/>
    <w:rsid w:val="006703D9"/>
    <w:rsid w:val="006C1FB3"/>
    <w:rsid w:val="00720994"/>
    <w:rsid w:val="007610E3"/>
    <w:rsid w:val="007D723D"/>
    <w:rsid w:val="007F2681"/>
    <w:rsid w:val="00884516"/>
    <w:rsid w:val="008A23A5"/>
    <w:rsid w:val="0090649A"/>
    <w:rsid w:val="00945AAF"/>
    <w:rsid w:val="00984F73"/>
    <w:rsid w:val="009A382F"/>
    <w:rsid w:val="00A142AA"/>
    <w:rsid w:val="00AF6A22"/>
    <w:rsid w:val="00BA772B"/>
    <w:rsid w:val="00BE0384"/>
    <w:rsid w:val="00C25759"/>
    <w:rsid w:val="00C86B8B"/>
    <w:rsid w:val="00CA5282"/>
    <w:rsid w:val="00CF707E"/>
    <w:rsid w:val="00D34E6D"/>
    <w:rsid w:val="00DD16CE"/>
    <w:rsid w:val="00E30257"/>
    <w:rsid w:val="00E42EE1"/>
    <w:rsid w:val="00E6158B"/>
    <w:rsid w:val="00E67695"/>
    <w:rsid w:val="00E71D20"/>
    <w:rsid w:val="00EA02B9"/>
    <w:rsid w:val="00EA20B5"/>
    <w:rsid w:val="00EC05EC"/>
    <w:rsid w:val="00FD0545"/>
    <w:rsid w:val="00FD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8CAD"/>
  <w15:chartTrackingRefBased/>
  <w15:docId w15:val="{6F1F8C18-4A94-4F7E-8261-E900884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C4FDE"/>
  </w:style>
  <w:style w:type="paragraph" w:styleId="Footer">
    <w:name w:val="footer"/>
    <w:basedOn w:val="Normal"/>
    <w:link w:val="FooterChar"/>
    <w:uiPriority w:val="99"/>
    <w:unhideWhenUsed/>
    <w:rsid w:val="000C4F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4FDE"/>
  </w:style>
  <w:style w:type="character" w:styleId="Hyperlink">
    <w:name w:val="Hyperlink"/>
    <w:basedOn w:val="DefaultParagraphFont"/>
    <w:uiPriority w:val="99"/>
    <w:unhideWhenUsed/>
    <w:rsid w:val="00582682"/>
    <w:rPr>
      <w:color w:val="0563C1" w:themeColor="hyperlink"/>
      <w:u w:val="single"/>
    </w:rPr>
  </w:style>
  <w:style w:type="character" w:styleId="FollowedHyperlink">
    <w:name w:val="FollowedHyperlink"/>
    <w:basedOn w:val="DefaultParagraphFont"/>
    <w:uiPriority w:val="99"/>
    <w:semiHidden/>
    <w:unhideWhenUsed/>
    <w:rsid w:val="006C1FB3"/>
    <w:rPr>
      <w:color w:val="954F72" w:themeColor="followedHyperlink"/>
      <w:u w:val="single"/>
    </w:rPr>
  </w:style>
  <w:style w:type="character" w:styleId="UnresolvedMention">
    <w:name w:val="Unresolved Mention"/>
    <w:basedOn w:val="DefaultParagraphFont"/>
    <w:uiPriority w:val="99"/>
    <w:semiHidden/>
    <w:unhideWhenUsed/>
    <w:rsid w:val="008A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q.ok.gov/council-meeting-single/?meetingid=MTIyNj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Bruce</dc:creator>
  <cp:keywords/>
  <dc:description/>
  <cp:lastModifiedBy>Bruce Adams</cp:lastModifiedBy>
  <cp:revision>11</cp:revision>
  <dcterms:created xsi:type="dcterms:W3CDTF">2021-09-09T18:54:00Z</dcterms:created>
  <dcterms:modified xsi:type="dcterms:W3CDTF">2021-09-21T13:30:00Z</dcterms:modified>
</cp:coreProperties>
</file>